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C076E"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4069D134"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201B2A5F"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0ED6B10C"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4F0CE272"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0D0557A4" w14:textId="77777777" w:rsidR="001208D1" w:rsidRPr="001208D1" w:rsidRDefault="001208D1" w:rsidP="001208D1">
      <w:pPr>
        <w:spacing w:line="480" w:lineRule="auto"/>
        <w:ind w:left="720" w:hanging="360"/>
        <w:jc w:val="center"/>
        <w:rPr>
          <w:rFonts w:ascii="Times New Roman" w:hAnsi="Times New Roman" w:cs="Times New Roman"/>
          <w:color w:val="000000" w:themeColor="text1"/>
          <w:sz w:val="24"/>
          <w:szCs w:val="24"/>
        </w:rPr>
      </w:pPr>
      <w:r w:rsidRPr="001208D1">
        <w:rPr>
          <w:rFonts w:ascii="Times New Roman" w:hAnsi="Times New Roman" w:cs="Times New Roman"/>
          <w:color w:val="000000" w:themeColor="text1"/>
          <w:sz w:val="24"/>
          <w:szCs w:val="24"/>
          <w:shd w:val="clear" w:color="auto" w:fill="FFFFFF"/>
        </w:rPr>
        <w:t>ADVANCEMENT OF WOMEN RIGHTS IN THE US</w:t>
      </w:r>
    </w:p>
    <w:p w14:paraId="17FA9934" w14:textId="20FFF5D6" w:rsidR="001208D1" w:rsidRPr="001208D1" w:rsidRDefault="001208D1" w:rsidP="00A745C5">
      <w:pPr>
        <w:spacing w:line="480" w:lineRule="auto"/>
        <w:ind w:left="720" w:hanging="360"/>
        <w:jc w:val="center"/>
        <w:rPr>
          <w:rFonts w:ascii="Times New Roman" w:hAnsi="Times New Roman" w:cs="Times New Roman"/>
          <w:color w:val="000000" w:themeColor="text1"/>
          <w:sz w:val="24"/>
          <w:szCs w:val="24"/>
          <w:shd w:val="clear" w:color="auto" w:fill="FFFFFF"/>
        </w:rPr>
      </w:pPr>
    </w:p>
    <w:p w14:paraId="1686E29E" w14:textId="73CD978A" w:rsidR="001208D1" w:rsidRPr="001208D1" w:rsidRDefault="001208D1" w:rsidP="00A745C5">
      <w:pPr>
        <w:spacing w:line="480" w:lineRule="auto"/>
        <w:ind w:left="720" w:hanging="360"/>
        <w:jc w:val="center"/>
        <w:rPr>
          <w:rFonts w:ascii="Times New Roman" w:hAnsi="Times New Roman" w:cs="Times New Roman"/>
          <w:color w:val="000000" w:themeColor="text1"/>
          <w:sz w:val="24"/>
          <w:szCs w:val="24"/>
          <w:shd w:val="clear" w:color="auto" w:fill="FFFFFF"/>
        </w:rPr>
      </w:pPr>
      <w:r w:rsidRPr="001208D1">
        <w:rPr>
          <w:rFonts w:ascii="Times New Roman" w:hAnsi="Times New Roman" w:cs="Times New Roman"/>
          <w:color w:val="000000" w:themeColor="text1"/>
          <w:sz w:val="24"/>
          <w:szCs w:val="24"/>
          <w:shd w:val="clear" w:color="auto" w:fill="FFFFFF"/>
        </w:rPr>
        <w:t>By</w:t>
      </w:r>
    </w:p>
    <w:p w14:paraId="313B8344" w14:textId="6CCE8397" w:rsidR="001208D1" w:rsidRPr="001208D1" w:rsidRDefault="001208D1" w:rsidP="00A745C5">
      <w:pPr>
        <w:spacing w:line="480" w:lineRule="auto"/>
        <w:ind w:left="720" w:hanging="360"/>
        <w:jc w:val="center"/>
        <w:rPr>
          <w:rFonts w:ascii="Times New Roman" w:hAnsi="Times New Roman" w:cs="Times New Roman"/>
          <w:color w:val="000000" w:themeColor="text1"/>
          <w:sz w:val="24"/>
          <w:szCs w:val="24"/>
          <w:shd w:val="clear" w:color="auto" w:fill="FFFFFF"/>
        </w:rPr>
      </w:pPr>
      <w:r w:rsidRPr="001208D1">
        <w:rPr>
          <w:rFonts w:ascii="Times New Roman" w:hAnsi="Times New Roman" w:cs="Times New Roman"/>
          <w:color w:val="000000" w:themeColor="text1"/>
          <w:sz w:val="24"/>
          <w:szCs w:val="24"/>
          <w:shd w:val="clear" w:color="auto" w:fill="FFFFFF"/>
        </w:rPr>
        <w:t xml:space="preserve">Course Title </w:t>
      </w:r>
    </w:p>
    <w:p w14:paraId="499B2673" w14:textId="7DF0217C" w:rsidR="001208D1" w:rsidRPr="001208D1" w:rsidRDefault="001208D1" w:rsidP="00A745C5">
      <w:pPr>
        <w:spacing w:line="480" w:lineRule="auto"/>
        <w:ind w:left="720" w:hanging="360"/>
        <w:jc w:val="center"/>
        <w:rPr>
          <w:rFonts w:ascii="Times New Roman" w:hAnsi="Times New Roman" w:cs="Times New Roman"/>
          <w:color w:val="000000" w:themeColor="text1"/>
          <w:sz w:val="24"/>
          <w:szCs w:val="24"/>
          <w:shd w:val="clear" w:color="auto" w:fill="FFFFFF"/>
        </w:rPr>
      </w:pPr>
      <w:r w:rsidRPr="001208D1">
        <w:rPr>
          <w:rFonts w:ascii="Times New Roman" w:hAnsi="Times New Roman" w:cs="Times New Roman"/>
          <w:color w:val="000000" w:themeColor="text1"/>
          <w:sz w:val="24"/>
          <w:szCs w:val="24"/>
          <w:shd w:val="clear" w:color="auto" w:fill="FFFFFF"/>
        </w:rPr>
        <w:t xml:space="preserve">Institutional Affiliation </w:t>
      </w:r>
    </w:p>
    <w:p w14:paraId="7A5F4A29"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6DA853CF"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4B76BD8D"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6E27CE96"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4AFF6B1F"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52E9BBF4"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1467407A" w14:textId="77777777" w:rsidR="001208D1" w:rsidRDefault="001208D1" w:rsidP="001208D1">
      <w:pPr>
        <w:spacing w:line="480" w:lineRule="auto"/>
        <w:rPr>
          <w:rFonts w:ascii="Times New Roman" w:hAnsi="Times New Roman" w:cs="Times New Roman"/>
          <w:b/>
          <w:bCs/>
          <w:color w:val="000000" w:themeColor="text1"/>
          <w:sz w:val="24"/>
          <w:szCs w:val="24"/>
          <w:shd w:val="clear" w:color="auto" w:fill="FFFFFF"/>
        </w:rPr>
      </w:pPr>
    </w:p>
    <w:p w14:paraId="1186812E" w14:textId="77777777" w:rsidR="001208D1" w:rsidRDefault="001208D1" w:rsidP="00A745C5">
      <w:pPr>
        <w:spacing w:line="480" w:lineRule="auto"/>
        <w:ind w:left="720" w:hanging="360"/>
        <w:jc w:val="center"/>
        <w:rPr>
          <w:rFonts w:ascii="Times New Roman" w:hAnsi="Times New Roman" w:cs="Times New Roman"/>
          <w:b/>
          <w:bCs/>
          <w:color w:val="000000" w:themeColor="text1"/>
          <w:sz w:val="24"/>
          <w:szCs w:val="24"/>
          <w:shd w:val="clear" w:color="auto" w:fill="FFFFFF"/>
        </w:rPr>
      </w:pPr>
    </w:p>
    <w:p w14:paraId="3BB83ACB" w14:textId="70167602" w:rsidR="00A745C5" w:rsidRPr="00A745C5" w:rsidRDefault="00A745C5" w:rsidP="00A745C5">
      <w:pPr>
        <w:spacing w:line="480" w:lineRule="auto"/>
        <w:ind w:left="720" w:hanging="360"/>
        <w:jc w:val="center"/>
        <w:rPr>
          <w:rFonts w:ascii="Times New Roman" w:hAnsi="Times New Roman" w:cs="Times New Roman"/>
          <w:b/>
          <w:bCs/>
          <w:color w:val="000000" w:themeColor="text1"/>
          <w:sz w:val="24"/>
          <w:szCs w:val="24"/>
        </w:rPr>
      </w:pPr>
      <w:r w:rsidRPr="00A745C5">
        <w:rPr>
          <w:rFonts w:ascii="Times New Roman" w:hAnsi="Times New Roman" w:cs="Times New Roman"/>
          <w:b/>
          <w:bCs/>
          <w:color w:val="000000" w:themeColor="text1"/>
          <w:sz w:val="24"/>
          <w:szCs w:val="24"/>
          <w:shd w:val="clear" w:color="auto" w:fill="FFFFFF"/>
        </w:rPr>
        <w:lastRenderedPageBreak/>
        <w:t>ADVANCEMENT OF WOMEN RIGHTS IN THE US</w:t>
      </w:r>
    </w:p>
    <w:p w14:paraId="54D117D9" w14:textId="382BE389" w:rsidR="005733B2" w:rsidRPr="00A745C5" w:rsidRDefault="00A745C5" w:rsidP="00A745C5">
      <w:pPr>
        <w:spacing w:line="480" w:lineRule="auto"/>
        <w:rPr>
          <w:rFonts w:ascii="Times New Roman" w:hAnsi="Times New Roman" w:cs="Times New Roman"/>
          <w:b/>
          <w:bCs/>
          <w:sz w:val="24"/>
          <w:szCs w:val="24"/>
        </w:rPr>
      </w:pPr>
      <w:r w:rsidRPr="00A745C5">
        <w:rPr>
          <w:rFonts w:ascii="Times New Roman" w:hAnsi="Times New Roman" w:cs="Times New Roman"/>
          <w:b/>
          <w:bCs/>
          <w:sz w:val="24"/>
          <w:szCs w:val="24"/>
        </w:rPr>
        <w:t>Introduction:</w:t>
      </w:r>
    </w:p>
    <w:p w14:paraId="06C4CB5A" w14:textId="61C7916D" w:rsidR="00A745C5" w:rsidRDefault="002154D0" w:rsidP="00686B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a law major and highly interested in women rights, </w:t>
      </w:r>
      <w:r w:rsidR="00986664">
        <w:rPr>
          <w:rFonts w:ascii="Times New Roman" w:hAnsi="Times New Roman" w:cs="Times New Roman"/>
          <w:sz w:val="24"/>
          <w:szCs w:val="24"/>
        </w:rPr>
        <w:t>I am very passionate about advancement and empowerment of women in the society. Despite participating in more than one way in enriching the society, w</w:t>
      </w:r>
      <w:r w:rsidR="00A745C5" w:rsidRPr="00A745C5">
        <w:rPr>
          <w:rFonts w:ascii="Times New Roman" w:hAnsi="Times New Roman" w:cs="Times New Roman"/>
          <w:sz w:val="24"/>
          <w:szCs w:val="24"/>
        </w:rPr>
        <w:t xml:space="preserve">omen have for a long </w:t>
      </w:r>
      <w:r w:rsidR="00986664" w:rsidRPr="00A745C5">
        <w:rPr>
          <w:rFonts w:ascii="Times New Roman" w:hAnsi="Times New Roman" w:cs="Times New Roman"/>
          <w:sz w:val="24"/>
          <w:szCs w:val="24"/>
        </w:rPr>
        <w:t>time only</w:t>
      </w:r>
      <w:r w:rsidR="00A745C5" w:rsidRPr="00A745C5">
        <w:rPr>
          <w:rFonts w:ascii="Times New Roman" w:hAnsi="Times New Roman" w:cs="Times New Roman"/>
          <w:sz w:val="24"/>
          <w:szCs w:val="24"/>
        </w:rPr>
        <w:t xml:space="preserve"> recognized their role in the home setting where they can mother and multitask several roles to ensure that </w:t>
      </w:r>
      <w:r w:rsidR="00986664">
        <w:rPr>
          <w:rFonts w:ascii="Times New Roman" w:hAnsi="Times New Roman" w:cs="Times New Roman"/>
          <w:sz w:val="24"/>
          <w:szCs w:val="24"/>
        </w:rPr>
        <w:t>the family is</w:t>
      </w:r>
      <w:r w:rsidR="00A745C5" w:rsidRPr="00A745C5">
        <w:rPr>
          <w:rFonts w:ascii="Times New Roman" w:hAnsi="Times New Roman" w:cs="Times New Roman"/>
          <w:sz w:val="24"/>
          <w:szCs w:val="24"/>
        </w:rPr>
        <w:t xml:space="preserve"> running. </w:t>
      </w:r>
      <w:r w:rsidR="00986664">
        <w:rPr>
          <w:rFonts w:ascii="Times New Roman" w:hAnsi="Times New Roman" w:cs="Times New Roman"/>
          <w:sz w:val="24"/>
          <w:szCs w:val="24"/>
        </w:rPr>
        <w:t xml:space="preserve">However, in the last few decades, we have made great strides in changing the narrative and taking women more </w:t>
      </w:r>
      <w:r>
        <w:rPr>
          <w:rFonts w:ascii="Times New Roman" w:hAnsi="Times New Roman" w:cs="Times New Roman"/>
          <w:sz w:val="24"/>
          <w:szCs w:val="24"/>
        </w:rPr>
        <w:t>seriously</w:t>
      </w:r>
      <w:r w:rsidR="00986664">
        <w:rPr>
          <w:rFonts w:ascii="Times New Roman" w:hAnsi="Times New Roman" w:cs="Times New Roman"/>
          <w:sz w:val="24"/>
          <w:szCs w:val="24"/>
        </w:rPr>
        <w:t xml:space="preserve">. </w:t>
      </w:r>
      <w:r w:rsidR="00A745C5" w:rsidRPr="00A745C5">
        <w:rPr>
          <w:rFonts w:ascii="Times New Roman" w:hAnsi="Times New Roman" w:cs="Times New Roman"/>
          <w:sz w:val="24"/>
          <w:szCs w:val="24"/>
        </w:rPr>
        <w:t xml:space="preserve">The United States is making a consistent effort to ensure that it sets a pace for all women across the globe to have an equal opportunity like their male counterparts. The former President Barrack Obama had his share of thoughts when it came to women empowerment during his tenor.  </w:t>
      </w:r>
      <w:r w:rsidR="00F509AC">
        <w:rPr>
          <w:rFonts w:ascii="Times New Roman" w:hAnsi="Times New Roman" w:cs="Times New Roman"/>
          <w:sz w:val="24"/>
          <w:szCs w:val="24"/>
        </w:rPr>
        <w:t>In his words, he suggested that it is time the world recognized the need to educate women is sufficient numbers as they are the only hope with which the society can rise</w:t>
      </w:r>
      <w:r w:rsidR="00686BA0">
        <w:rPr>
          <w:rFonts w:ascii="Times New Roman" w:hAnsi="Times New Roman" w:cs="Times New Roman"/>
          <w:sz w:val="24"/>
          <w:szCs w:val="24"/>
        </w:rPr>
        <w:t xml:space="preserve"> </w:t>
      </w:r>
      <w:r w:rsidR="00686BA0" w:rsidRPr="00686BA0">
        <w:rPr>
          <w:rFonts w:ascii="Times New Roman" w:hAnsi="Times New Roman" w:cs="Times New Roman"/>
          <w:sz w:val="24"/>
          <w:szCs w:val="24"/>
        </w:rPr>
        <w:t>(Mayo-Adam, 2019)</w:t>
      </w:r>
      <w:r w:rsidR="00F509AC">
        <w:rPr>
          <w:rFonts w:ascii="Times New Roman" w:hAnsi="Times New Roman" w:cs="Times New Roman"/>
          <w:sz w:val="24"/>
          <w:szCs w:val="24"/>
        </w:rPr>
        <w:t>. The United States has since take</w:t>
      </w:r>
      <w:r w:rsidR="00986664">
        <w:rPr>
          <w:rFonts w:ascii="Times New Roman" w:hAnsi="Times New Roman" w:cs="Times New Roman"/>
          <w:sz w:val="24"/>
          <w:szCs w:val="24"/>
        </w:rPr>
        <w:t>n</w:t>
      </w:r>
      <w:r w:rsidR="00F509AC">
        <w:rPr>
          <w:rFonts w:ascii="Times New Roman" w:hAnsi="Times New Roman" w:cs="Times New Roman"/>
          <w:sz w:val="24"/>
          <w:szCs w:val="24"/>
        </w:rPr>
        <w:t xml:space="preserve"> charge and control on the same issue in ensuring that young girls are fully empowered. </w:t>
      </w:r>
      <w:r w:rsidR="009D2765">
        <w:rPr>
          <w:rFonts w:ascii="Times New Roman" w:hAnsi="Times New Roman" w:cs="Times New Roman"/>
          <w:sz w:val="24"/>
          <w:szCs w:val="24"/>
        </w:rPr>
        <w:t>Regardless of the ethnic background, race, religion affiliation, and many other social variations, women are gradually being given an opportunity to serve the world in larger capacities</w:t>
      </w:r>
      <w:r w:rsidR="00986664">
        <w:rPr>
          <w:rFonts w:ascii="Times New Roman" w:hAnsi="Times New Roman" w:cs="Times New Roman"/>
          <w:sz w:val="24"/>
          <w:szCs w:val="24"/>
        </w:rPr>
        <w:t xml:space="preserve"> than before</w:t>
      </w:r>
      <w:r w:rsidR="00852F8F">
        <w:rPr>
          <w:rFonts w:ascii="Times New Roman" w:hAnsi="Times New Roman" w:cs="Times New Roman"/>
          <w:sz w:val="24"/>
          <w:szCs w:val="24"/>
        </w:rPr>
        <w:t xml:space="preserve"> in the following ways;</w:t>
      </w:r>
      <w:r w:rsidR="009D2765">
        <w:rPr>
          <w:rFonts w:ascii="Times New Roman" w:hAnsi="Times New Roman" w:cs="Times New Roman"/>
          <w:sz w:val="24"/>
          <w:szCs w:val="24"/>
        </w:rPr>
        <w:t xml:space="preserve"> </w:t>
      </w:r>
    </w:p>
    <w:p w14:paraId="12A14BE4" w14:textId="7BC6BAF4" w:rsidR="009D2765" w:rsidRPr="00A30C6E" w:rsidRDefault="00A30C6E" w:rsidP="009D2765">
      <w:pPr>
        <w:spacing w:line="480" w:lineRule="auto"/>
        <w:rPr>
          <w:rFonts w:ascii="Times New Roman" w:hAnsi="Times New Roman" w:cs="Times New Roman"/>
          <w:b/>
          <w:bCs/>
          <w:sz w:val="24"/>
          <w:szCs w:val="24"/>
        </w:rPr>
      </w:pPr>
      <w:r w:rsidRPr="00A30C6E">
        <w:rPr>
          <w:rFonts w:ascii="Times New Roman" w:hAnsi="Times New Roman" w:cs="Times New Roman"/>
          <w:b/>
          <w:bCs/>
          <w:sz w:val="24"/>
          <w:szCs w:val="24"/>
        </w:rPr>
        <w:t>Emphasized femininity:</w:t>
      </w:r>
    </w:p>
    <w:p w14:paraId="0007C3FF" w14:textId="27EAE524" w:rsidR="005C3503" w:rsidRDefault="00A30C6E" w:rsidP="009D276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United States has worked constantly to ensure that the culture of emphasized femininity has been completely neutralized. </w:t>
      </w:r>
      <w:r w:rsidR="00A82135">
        <w:rPr>
          <w:rFonts w:ascii="Times New Roman" w:hAnsi="Times New Roman" w:cs="Times New Roman"/>
          <w:sz w:val="24"/>
          <w:szCs w:val="24"/>
        </w:rPr>
        <w:t xml:space="preserve">In this case, the concept offers a social system where women are set to submit to the demands of their male counterparts as an inferior being. While submission may not be a bad thing for the family setting, it is critical for the society to </w:t>
      </w:r>
      <w:r w:rsidR="00A82135">
        <w:rPr>
          <w:rFonts w:ascii="Times New Roman" w:hAnsi="Times New Roman" w:cs="Times New Roman"/>
          <w:sz w:val="24"/>
          <w:szCs w:val="24"/>
        </w:rPr>
        <w:lastRenderedPageBreak/>
        <w:t>understand the actual meaning of it. Women have for a long time suffered as a result of this kind of oppression</w:t>
      </w:r>
      <w:r w:rsidR="00686BA0">
        <w:rPr>
          <w:rFonts w:ascii="Times New Roman" w:hAnsi="Times New Roman" w:cs="Times New Roman"/>
          <w:sz w:val="24"/>
          <w:szCs w:val="24"/>
        </w:rPr>
        <w:t xml:space="preserve"> </w:t>
      </w:r>
      <w:r w:rsidR="00686BA0" w:rsidRPr="00686BA0">
        <w:rPr>
          <w:rFonts w:ascii="Times New Roman" w:hAnsi="Times New Roman" w:cs="Times New Roman"/>
          <w:sz w:val="24"/>
          <w:szCs w:val="24"/>
        </w:rPr>
        <w:t>(</w:t>
      </w:r>
      <w:proofErr w:type="spellStart"/>
      <w:r w:rsidR="00686BA0" w:rsidRPr="00686BA0">
        <w:rPr>
          <w:rFonts w:ascii="Times New Roman" w:hAnsi="Times New Roman" w:cs="Times New Roman"/>
          <w:sz w:val="24"/>
          <w:szCs w:val="24"/>
        </w:rPr>
        <w:t>Epler</w:t>
      </w:r>
      <w:proofErr w:type="spellEnd"/>
      <w:r w:rsidR="00686BA0" w:rsidRPr="00686BA0">
        <w:rPr>
          <w:rFonts w:ascii="Times New Roman" w:hAnsi="Times New Roman" w:cs="Times New Roman"/>
          <w:sz w:val="24"/>
          <w:szCs w:val="24"/>
        </w:rPr>
        <w:t>, 2020)</w:t>
      </w:r>
      <w:r w:rsidR="00A82135">
        <w:rPr>
          <w:rFonts w:ascii="Times New Roman" w:hAnsi="Times New Roman" w:cs="Times New Roman"/>
          <w:sz w:val="24"/>
          <w:szCs w:val="24"/>
        </w:rPr>
        <w:t xml:space="preserve">. Basically, they have grown up with esteem issues that has worked against the will and determination for them to take and take up serious </w:t>
      </w:r>
      <w:r w:rsidR="0094027F">
        <w:rPr>
          <w:rFonts w:ascii="Times New Roman" w:hAnsi="Times New Roman" w:cs="Times New Roman"/>
          <w:sz w:val="24"/>
          <w:szCs w:val="24"/>
        </w:rPr>
        <w:t xml:space="preserve">formations in the modern society. </w:t>
      </w:r>
      <w:r w:rsidR="005C3503">
        <w:rPr>
          <w:rFonts w:ascii="Times New Roman" w:hAnsi="Times New Roman" w:cs="Times New Roman"/>
          <w:sz w:val="24"/>
          <w:szCs w:val="24"/>
        </w:rPr>
        <w:t>Such culture has then made it difficult to change the minds of the people in the society including the women. When it comes to taking up their positions and showing resilience, it has been a great challenge. Part of the concept then involves dealing with emphasized femininity and ensuring that it is completely out of play for young girls to take up courage and face the world.</w:t>
      </w:r>
    </w:p>
    <w:p w14:paraId="1FF1F9E3" w14:textId="501DC06C" w:rsidR="00985C6E" w:rsidRDefault="005C3503" w:rsidP="009D276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United States of America has constantly worked to address the issue of emphasized femininity from the roots. In this case, they have focused on </w:t>
      </w:r>
      <w:r w:rsidR="003843ED">
        <w:rPr>
          <w:rFonts w:ascii="Times New Roman" w:hAnsi="Times New Roman" w:cs="Times New Roman"/>
          <w:sz w:val="24"/>
          <w:szCs w:val="24"/>
        </w:rPr>
        <w:t>bullying for young girls in early development schools. A series of campaigns have been promoted by the country in schools and other institutional programs to ensure that young girls have an equal opportunity when it comes to the learning institution</w:t>
      </w:r>
      <w:r w:rsidR="00686BA0">
        <w:rPr>
          <w:rFonts w:ascii="Times New Roman" w:hAnsi="Times New Roman" w:cs="Times New Roman"/>
          <w:sz w:val="24"/>
          <w:szCs w:val="24"/>
        </w:rPr>
        <w:t xml:space="preserve"> </w:t>
      </w:r>
      <w:r w:rsidR="00686BA0" w:rsidRPr="00686BA0">
        <w:rPr>
          <w:rFonts w:ascii="Times New Roman" w:hAnsi="Times New Roman" w:cs="Times New Roman"/>
          <w:sz w:val="24"/>
          <w:szCs w:val="24"/>
        </w:rPr>
        <w:t>(</w:t>
      </w:r>
      <w:proofErr w:type="spellStart"/>
      <w:r w:rsidR="00686BA0" w:rsidRPr="00686BA0">
        <w:rPr>
          <w:rFonts w:ascii="Times New Roman" w:hAnsi="Times New Roman" w:cs="Times New Roman"/>
          <w:sz w:val="24"/>
          <w:szCs w:val="24"/>
        </w:rPr>
        <w:t>Epler</w:t>
      </w:r>
      <w:proofErr w:type="spellEnd"/>
      <w:r w:rsidR="00686BA0" w:rsidRPr="00686BA0">
        <w:rPr>
          <w:rFonts w:ascii="Times New Roman" w:hAnsi="Times New Roman" w:cs="Times New Roman"/>
          <w:sz w:val="24"/>
          <w:szCs w:val="24"/>
        </w:rPr>
        <w:t>, 2020)</w:t>
      </w:r>
      <w:r w:rsidR="003843ED">
        <w:rPr>
          <w:rFonts w:ascii="Times New Roman" w:hAnsi="Times New Roman" w:cs="Times New Roman"/>
          <w:sz w:val="24"/>
          <w:szCs w:val="24"/>
        </w:rPr>
        <w:t xml:space="preserve">. In addition, such campaigns have focused on involving the young male child in the process. Part of this is engaging them in ensuring that their peer sisters have a better learning environment that is free from instances of bullying and other forms of injustices. </w:t>
      </w:r>
    </w:p>
    <w:p w14:paraId="61B16A44" w14:textId="6465EBD6" w:rsidR="00605915" w:rsidRPr="00605915" w:rsidRDefault="00605915" w:rsidP="009D2765">
      <w:pPr>
        <w:spacing w:line="480" w:lineRule="auto"/>
        <w:rPr>
          <w:rFonts w:ascii="Times New Roman" w:hAnsi="Times New Roman" w:cs="Times New Roman"/>
          <w:b/>
          <w:bCs/>
          <w:sz w:val="24"/>
          <w:szCs w:val="24"/>
        </w:rPr>
      </w:pPr>
      <w:r w:rsidRPr="00605915">
        <w:rPr>
          <w:rFonts w:ascii="Times New Roman" w:hAnsi="Times New Roman" w:cs="Times New Roman"/>
          <w:b/>
          <w:bCs/>
          <w:sz w:val="24"/>
          <w:szCs w:val="24"/>
        </w:rPr>
        <w:t>Women in leadership:</w:t>
      </w:r>
    </w:p>
    <w:p w14:paraId="35156A80" w14:textId="7CD0F1A5" w:rsidR="00605915" w:rsidRDefault="00605915" w:rsidP="009D2765">
      <w:pPr>
        <w:spacing w:line="480" w:lineRule="auto"/>
        <w:rPr>
          <w:rFonts w:ascii="Times New Roman" w:hAnsi="Times New Roman" w:cs="Times New Roman"/>
          <w:sz w:val="24"/>
          <w:szCs w:val="24"/>
        </w:rPr>
      </w:pPr>
      <w:r>
        <w:rPr>
          <w:rFonts w:ascii="Times New Roman" w:hAnsi="Times New Roman" w:cs="Times New Roman"/>
          <w:sz w:val="24"/>
          <w:szCs w:val="24"/>
        </w:rPr>
        <w:tab/>
      </w:r>
      <w:r w:rsidR="00852F8F">
        <w:rPr>
          <w:rFonts w:ascii="Times New Roman" w:hAnsi="Times New Roman" w:cs="Times New Roman"/>
          <w:sz w:val="24"/>
          <w:szCs w:val="24"/>
        </w:rPr>
        <w:t>I insist that t</w:t>
      </w:r>
      <w:r>
        <w:rPr>
          <w:rFonts w:ascii="Times New Roman" w:hAnsi="Times New Roman" w:cs="Times New Roman"/>
          <w:sz w:val="24"/>
          <w:szCs w:val="24"/>
        </w:rPr>
        <w:t xml:space="preserve">here is need to create future for the young upcoming </w:t>
      </w:r>
      <w:r w:rsidR="00852F8F">
        <w:rPr>
          <w:rFonts w:ascii="Times New Roman" w:hAnsi="Times New Roman" w:cs="Times New Roman"/>
          <w:sz w:val="24"/>
          <w:szCs w:val="24"/>
        </w:rPr>
        <w:t>women leaders</w:t>
      </w:r>
      <w:r>
        <w:rPr>
          <w:rFonts w:ascii="Times New Roman" w:hAnsi="Times New Roman" w:cs="Times New Roman"/>
          <w:sz w:val="24"/>
          <w:szCs w:val="24"/>
        </w:rPr>
        <w:t xml:space="preserve">. This can be initiated by giving them hope through ensuring proper leadership formations which engage women. There are rare situations where women have been given equal opportunities to run countries or states across the globe. Studies have shown that women who are given an opportunity to run operations at management level are stricter and more productive. In this case, there is need to inculcate a common culture in the society to embrace the value that such women </w:t>
      </w:r>
      <w:r>
        <w:rPr>
          <w:rFonts w:ascii="Times New Roman" w:hAnsi="Times New Roman" w:cs="Times New Roman"/>
          <w:sz w:val="24"/>
          <w:szCs w:val="24"/>
        </w:rPr>
        <w:lastRenderedPageBreak/>
        <w:t>present</w:t>
      </w:r>
      <w:r w:rsidR="00686BA0">
        <w:rPr>
          <w:rFonts w:ascii="Times New Roman" w:hAnsi="Times New Roman" w:cs="Times New Roman"/>
          <w:sz w:val="24"/>
          <w:szCs w:val="24"/>
        </w:rPr>
        <w:t xml:space="preserve"> </w:t>
      </w:r>
      <w:r w:rsidR="00686BA0" w:rsidRPr="00686BA0">
        <w:rPr>
          <w:rFonts w:ascii="Times New Roman" w:hAnsi="Times New Roman" w:cs="Times New Roman"/>
          <w:sz w:val="24"/>
          <w:szCs w:val="24"/>
        </w:rPr>
        <w:t>("Women and Leadership: High-Growth Women Score Higher Than Men in Most Leadership-Skills," 2020)</w:t>
      </w:r>
      <w:r>
        <w:rPr>
          <w:rFonts w:ascii="Times New Roman" w:hAnsi="Times New Roman" w:cs="Times New Roman"/>
          <w:sz w:val="24"/>
          <w:szCs w:val="24"/>
        </w:rPr>
        <w:t xml:space="preserve">. </w:t>
      </w:r>
      <w:r w:rsidR="001975FF">
        <w:rPr>
          <w:rFonts w:ascii="Times New Roman" w:hAnsi="Times New Roman" w:cs="Times New Roman"/>
          <w:sz w:val="24"/>
          <w:szCs w:val="24"/>
        </w:rPr>
        <w:t xml:space="preserve">The development of women empowerment programs through offering leadership positions in the United States has set pace for hope for young girls who have already developed esteem issues among their male counterparts. </w:t>
      </w:r>
    </w:p>
    <w:p w14:paraId="650247C5" w14:textId="1B652F26" w:rsidR="001975FF" w:rsidRDefault="001975FF" w:rsidP="009D2765">
      <w:pPr>
        <w:spacing w:line="480" w:lineRule="auto"/>
        <w:rPr>
          <w:rFonts w:ascii="Times New Roman" w:hAnsi="Times New Roman" w:cs="Times New Roman"/>
          <w:sz w:val="24"/>
          <w:szCs w:val="24"/>
        </w:rPr>
      </w:pPr>
      <w:r>
        <w:rPr>
          <w:rFonts w:ascii="Times New Roman" w:hAnsi="Times New Roman" w:cs="Times New Roman"/>
          <w:sz w:val="24"/>
          <w:szCs w:val="24"/>
        </w:rPr>
        <w:tab/>
      </w:r>
      <w:r w:rsidR="00852F8F">
        <w:rPr>
          <w:rFonts w:ascii="Times New Roman" w:hAnsi="Times New Roman" w:cs="Times New Roman"/>
          <w:sz w:val="24"/>
          <w:szCs w:val="24"/>
        </w:rPr>
        <w:t>Although not enough, I am glad that t</w:t>
      </w:r>
      <w:r w:rsidR="00402740">
        <w:rPr>
          <w:rFonts w:ascii="Times New Roman" w:hAnsi="Times New Roman" w:cs="Times New Roman"/>
          <w:sz w:val="24"/>
          <w:szCs w:val="24"/>
        </w:rPr>
        <w:t xml:space="preserve">he US has set pace in propagating the narrative of women being the disadvantaged gender in the society. </w:t>
      </w:r>
      <w:r w:rsidR="00686BA0">
        <w:rPr>
          <w:rFonts w:ascii="Times New Roman" w:hAnsi="Times New Roman" w:cs="Times New Roman"/>
          <w:sz w:val="24"/>
          <w:szCs w:val="24"/>
        </w:rPr>
        <w:t>To</w:t>
      </w:r>
      <w:r w:rsidR="00402740">
        <w:rPr>
          <w:rFonts w:ascii="Times New Roman" w:hAnsi="Times New Roman" w:cs="Times New Roman"/>
          <w:sz w:val="24"/>
          <w:szCs w:val="24"/>
        </w:rPr>
        <w:t xml:space="preserve"> uplift their spirits and ensure that they can effectively compete among their male counterparts, it is necessary to ensure that women have been given the right platforms to air their views. Sanitary pads programs are part of the systems that have been designed to ensure that young girls </w:t>
      </w:r>
      <w:r w:rsidR="00686BA0">
        <w:rPr>
          <w:rFonts w:ascii="Times New Roman" w:hAnsi="Times New Roman" w:cs="Times New Roman"/>
          <w:sz w:val="24"/>
          <w:szCs w:val="24"/>
        </w:rPr>
        <w:t>understand</w:t>
      </w:r>
      <w:r w:rsidR="00402740">
        <w:rPr>
          <w:rFonts w:ascii="Times New Roman" w:hAnsi="Times New Roman" w:cs="Times New Roman"/>
          <w:sz w:val="24"/>
          <w:szCs w:val="24"/>
        </w:rPr>
        <w:t xml:space="preserve"> that the world can hear out their silent problems and address them. In addition, it has been made as a common issue that has to be addressed to have them included as part of the society</w:t>
      </w:r>
      <w:r w:rsidR="00686BA0">
        <w:rPr>
          <w:rFonts w:ascii="Times New Roman" w:hAnsi="Times New Roman" w:cs="Times New Roman"/>
          <w:sz w:val="24"/>
          <w:szCs w:val="24"/>
        </w:rPr>
        <w:t xml:space="preserve"> </w:t>
      </w:r>
      <w:r w:rsidR="00686BA0" w:rsidRPr="00686BA0">
        <w:rPr>
          <w:rFonts w:ascii="Times New Roman" w:hAnsi="Times New Roman" w:cs="Times New Roman"/>
          <w:sz w:val="24"/>
          <w:szCs w:val="24"/>
        </w:rPr>
        <w:t>("Women and Leadership: High-Growth Women Score Higher Than Men in Most Leadership-Skills," 2020)</w:t>
      </w:r>
      <w:r w:rsidR="00402740">
        <w:rPr>
          <w:rFonts w:ascii="Times New Roman" w:hAnsi="Times New Roman" w:cs="Times New Roman"/>
          <w:sz w:val="24"/>
          <w:szCs w:val="24"/>
        </w:rPr>
        <w:t xml:space="preserve">. </w:t>
      </w:r>
      <w:r w:rsidR="00104784">
        <w:rPr>
          <w:rFonts w:ascii="Times New Roman" w:hAnsi="Times New Roman" w:cs="Times New Roman"/>
          <w:sz w:val="24"/>
          <w:szCs w:val="24"/>
        </w:rPr>
        <w:t xml:space="preserve">This together with other mentorship programs have been on course to ensure that the right pace has been set for the current generation. In addition, hegemonic masculinity is currently being addressed. The process has ensured that the male aspect of the society is involved. Young men </w:t>
      </w:r>
      <w:r w:rsidR="00686BA0">
        <w:rPr>
          <w:rFonts w:ascii="Times New Roman" w:hAnsi="Times New Roman" w:cs="Times New Roman"/>
          <w:sz w:val="24"/>
          <w:szCs w:val="24"/>
        </w:rPr>
        <w:t>must</w:t>
      </w:r>
      <w:r w:rsidR="00104784">
        <w:rPr>
          <w:rFonts w:ascii="Times New Roman" w:hAnsi="Times New Roman" w:cs="Times New Roman"/>
          <w:sz w:val="24"/>
          <w:szCs w:val="24"/>
        </w:rPr>
        <w:t xml:space="preserve"> be trained in a manner that respects and associates with the female without degrading and looking down upon them, for the females to gain full liberation as it is required in the society.</w:t>
      </w:r>
    </w:p>
    <w:p w14:paraId="373DD4AB" w14:textId="56EC1BC8" w:rsidR="00104784" w:rsidRPr="00104784" w:rsidRDefault="00104784" w:rsidP="009D2765">
      <w:pPr>
        <w:spacing w:line="480" w:lineRule="auto"/>
        <w:rPr>
          <w:rFonts w:ascii="Times New Roman" w:hAnsi="Times New Roman" w:cs="Times New Roman"/>
          <w:b/>
          <w:bCs/>
          <w:sz w:val="24"/>
          <w:szCs w:val="24"/>
        </w:rPr>
      </w:pPr>
      <w:r w:rsidRPr="00104784">
        <w:rPr>
          <w:rFonts w:ascii="Times New Roman" w:hAnsi="Times New Roman" w:cs="Times New Roman"/>
          <w:b/>
          <w:bCs/>
          <w:sz w:val="24"/>
          <w:szCs w:val="24"/>
        </w:rPr>
        <w:t>Conclusion:</w:t>
      </w:r>
    </w:p>
    <w:p w14:paraId="0F663F17" w14:textId="795C829A" w:rsidR="00686BA0" w:rsidRDefault="00104784" w:rsidP="009D276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United States women empowerment programs have targeted several aspects of empowerment and motivation to come up with a better society. </w:t>
      </w:r>
      <w:r w:rsidR="00A64EB3">
        <w:rPr>
          <w:rFonts w:ascii="Times New Roman" w:hAnsi="Times New Roman" w:cs="Times New Roman"/>
          <w:sz w:val="24"/>
          <w:szCs w:val="24"/>
        </w:rPr>
        <w:t>By raising the current society in a gender sensitive way, it would offer the best solutions to eradication of gender parity concerns</w:t>
      </w:r>
      <w:r w:rsidR="00D87C37">
        <w:rPr>
          <w:rFonts w:ascii="Times New Roman" w:hAnsi="Times New Roman" w:cs="Times New Roman"/>
          <w:sz w:val="24"/>
          <w:szCs w:val="24"/>
        </w:rPr>
        <w:t xml:space="preserve"> and develop a society that is built on equity for both genders</w:t>
      </w:r>
      <w:r w:rsidR="00A64EB3">
        <w:rPr>
          <w:rFonts w:ascii="Times New Roman" w:hAnsi="Times New Roman" w:cs="Times New Roman"/>
          <w:sz w:val="24"/>
          <w:szCs w:val="24"/>
        </w:rPr>
        <w:t>.</w:t>
      </w:r>
      <w:r w:rsidR="00D87C37">
        <w:rPr>
          <w:rFonts w:ascii="Times New Roman" w:hAnsi="Times New Roman" w:cs="Times New Roman"/>
          <w:sz w:val="24"/>
          <w:szCs w:val="24"/>
        </w:rPr>
        <w:t xml:space="preserve"> This is my ultimate desire. </w:t>
      </w:r>
    </w:p>
    <w:p w14:paraId="34070DA4" w14:textId="77777777" w:rsidR="00686BA0" w:rsidRPr="00D44D90" w:rsidRDefault="00686BA0" w:rsidP="00686BA0">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D44D90">
        <w:rPr>
          <w:rFonts w:ascii="Times New Roman" w:eastAsia="Times New Roman" w:hAnsi="Times New Roman" w:cs="Times New Roman"/>
          <w:color w:val="000000"/>
          <w:sz w:val="24"/>
          <w:szCs w:val="24"/>
          <w:lang w:eastAsia="en-GB"/>
        </w:rPr>
        <w:lastRenderedPageBreak/>
        <w:t>References</w:t>
      </w:r>
    </w:p>
    <w:p w14:paraId="0DA32599" w14:textId="77777777" w:rsidR="00686BA0" w:rsidRPr="00D44D90" w:rsidRDefault="00686BA0" w:rsidP="00686BA0">
      <w:pPr>
        <w:shd w:val="clear" w:color="auto" w:fill="FFFFFF"/>
        <w:spacing w:after="0" w:line="550" w:lineRule="atLeast"/>
        <w:ind w:left="720" w:right="375" w:hanging="720"/>
        <w:rPr>
          <w:rFonts w:ascii="Times New Roman" w:eastAsia="Times New Roman" w:hAnsi="Times New Roman" w:cs="Times New Roman"/>
          <w:color w:val="000000"/>
          <w:sz w:val="24"/>
          <w:szCs w:val="24"/>
          <w:lang w:eastAsia="en-GB"/>
        </w:rPr>
      </w:pPr>
      <w:proofErr w:type="spellStart"/>
      <w:r w:rsidRPr="00D44D90">
        <w:rPr>
          <w:rFonts w:ascii="Times New Roman" w:eastAsia="Times New Roman" w:hAnsi="Times New Roman" w:cs="Times New Roman"/>
          <w:color w:val="000000"/>
          <w:sz w:val="24"/>
          <w:szCs w:val="24"/>
          <w:lang w:eastAsia="en-GB"/>
        </w:rPr>
        <w:t>Epler</w:t>
      </w:r>
      <w:proofErr w:type="spellEnd"/>
      <w:r w:rsidRPr="00D44D90">
        <w:rPr>
          <w:rFonts w:ascii="Times New Roman" w:eastAsia="Times New Roman" w:hAnsi="Times New Roman" w:cs="Times New Roman"/>
          <w:color w:val="000000"/>
          <w:sz w:val="24"/>
          <w:szCs w:val="24"/>
          <w:lang w:eastAsia="en-GB"/>
        </w:rPr>
        <w:t xml:space="preserve">, P. (2020). Enhancing Teaching and Leadership Initiatives With </w:t>
      </w:r>
      <w:proofErr w:type="spellStart"/>
      <w:r w:rsidRPr="00D44D90">
        <w:rPr>
          <w:rFonts w:ascii="Times New Roman" w:eastAsia="Times New Roman" w:hAnsi="Times New Roman" w:cs="Times New Roman"/>
          <w:color w:val="000000"/>
          <w:sz w:val="24"/>
          <w:szCs w:val="24"/>
          <w:lang w:eastAsia="en-GB"/>
        </w:rPr>
        <w:t>Teacherpreneurs</w:t>
      </w:r>
      <w:proofErr w:type="spellEnd"/>
      <w:r w:rsidRPr="00D44D90">
        <w:rPr>
          <w:rFonts w:ascii="Times New Roman" w:eastAsia="Times New Roman" w:hAnsi="Times New Roman" w:cs="Times New Roman"/>
          <w:color w:val="000000"/>
          <w:sz w:val="24"/>
          <w:szCs w:val="24"/>
          <w:lang w:eastAsia="en-GB"/>
        </w:rPr>
        <w:t>. </w:t>
      </w:r>
      <w:r w:rsidRPr="00D44D90">
        <w:rPr>
          <w:rFonts w:ascii="Times New Roman" w:eastAsia="Times New Roman" w:hAnsi="Times New Roman" w:cs="Times New Roman"/>
          <w:i/>
          <w:iCs/>
          <w:color w:val="000000"/>
          <w:sz w:val="24"/>
          <w:szCs w:val="24"/>
          <w:lang w:eastAsia="en-GB"/>
        </w:rPr>
        <w:t>Advances in Educational Marketing, Administration, and Leadership</w:t>
      </w:r>
      <w:r w:rsidRPr="00D44D90">
        <w:rPr>
          <w:rFonts w:ascii="Times New Roman" w:eastAsia="Times New Roman" w:hAnsi="Times New Roman" w:cs="Times New Roman"/>
          <w:color w:val="000000"/>
          <w:sz w:val="24"/>
          <w:szCs w:val="24"/>
          <w:lang w:eastAsia="en-GB"/>
        </w:rPr>
        <w:t>.</w:t>
      </w:r>
    </w:p>
    <w:p w14:paraId="46E609F7" w14:textId="77777777" w:rsidR="00686BA0" w:rsidRPr="00D44D90" w:rsidRDefault="00686BA0" w:rsidP="00686BA0">
      <w:pPr>
        <w:shd w:val="clear" w:color="auto" w:fill="FFFFFF"/>
        <w:spacing w:after="0" w:line="550" w:lineRule="atLeast"/>
        <w:ind w:left="720" w:right="375" w:hanging="720"/>
        <w:rPr>
          <w:rFonts w:ascii="Times New Roman" w:eastAsia="Times New Roman" w:hAnsi="Times New Roman" w:cs="Times New Roman"/>
          <w:color w:val="000000"/>
          <w:sz w:val="24"/>
          <w:szCs w:val="24"/>
          <w:lang w:eastAsia="en-GB"/>
        </w:rPr>
      </w:pPr>
      <w:r w:rsidRPr="00D44D90">
        <w:rPr>
          <w:rFonts w:ascii="Times New Roman" w:eastAsia="Times New Roman" w:hAnsi="Times New Roman" w:cs="Times New Roman"/>
          <w:color w:val="000000"/>
          <w:sz w:val="24"/>
          <w:szCs w:val="24"/>
          <w:lang w:eastAsia="en-GB"/>
        </w:rPr>
        <w:t>Mayo-Adam, E. (2019). Because We Are Human: Contesting US Support for Gender and Sexuality Human Rights Abroad. </w:t>
      </w:r>
      <w:r w:rsidRPr="00D44D90">
        <w:rPr>
          <w:rFonts w:ascii="Times New Roman" w:eastAsia="Times New Roman" w:hAnsi="Times New Roman" w:cs="Times New Roman"/>
          <w:i/>
          <w:iCs/>
          <w:color w:val="000000"/>
          <w:sz w:val="24"/>
          <w:szCs w:val="24"/>
          <w:lang w:eastAsia="en-GB"/>
        </w:rPr>
        <w:t>Journal of Women, Politics &amp; Policy</w:t>
      </w:r>
      <w:r w:rsidRPr="00D44D90">
        <w:rPr>
          <w:rFonts w:ascii="Times New Roman" w:eastAsia="Times New Roman" w:hAnsi="Times New Roman" w:cs="Times New Roman"/>
          <w:color w:val="000000"/>
          <w:sz w:val="24"/>
          <w:szCs w:val="24"/>
          <w:lang w:eastAsia="en-GB"/>
        </w:rPr>
        <w:t>, </w:t>
      </w:r>
      <w:r w:rsidRPr="00D44D90">
        <w:rPr>
          <w:rFonts w:ascii="Times New Roman" w:eastAsia="Times New Roman" w:hAnsi="Times New Roman" w:cs="Times New Roman"/>
          <w:i/>
          <w:iCs/>
          <w:color w:val="000000"/>
          <w:sz w:val="24"/>
          <w:szCs w:val="24"/>
          <w:lang w:eastAsia="en-GB"/>
        </w:rPr>
        <w:t>40</w:t>
      </w:r>
      <w:r w:rsidRPr="00D44D90">
        <w:rPr>
          <w:rFonts w:ascii="Times New Roman" w:eastAsia="Times New Roman" w:hAnsi="Times New Roman" w:cs="Times New Roman"/>
          <w:color w:val="000000"/>
          <w:sz w:val="24"/>
          <w:szCs w:val="24"/>
          <w:lang w:eastAsia="en-GB"/>
        </w:rPr>
        <w:t>(3), 433-435.</w:t>
      </w:r>
    </w:p>
    <w:p w14:paraId="02192918" w14:textId="77777777" w:rsidR="00686BA0" w:rsidRPr="00D44D90" w:rsidRDefault="00686BA0" w:rsidP="00686BA0">
      <w:pPr>
        <w:shd w:val="clear" w:color="auto" w:fill="FFFFFF"/>
        <w:spacing w:line="550" w:lineRule="atLeast"/>
        <w:ind w:left="720" w:right="375" w:hanging="720"/>
        <w:rPr>
          <w:rFonts w:ascii="Times New Roman" w:eastAsia="Times New Roman" w:hAnsi="Times New Roman" w:cs="Times New Roman"/>
          <w:color w:val="000000"/>
          <w:sz w:val="24"/>
          <w:szCs w:val="24"/>
          <w:lang w:eastAsia="en-GB"/>
        </w:rPr>
      </w:pPr>
      <w:r w:rsidRPr="00D44D90">
        <w:rPr>
          <w:rFonts w:ascii="Times New Roman" w:eastAsia="Times New Roman" w:hAnsi="Times New Roman" w:cs="Times New Roman"/>
          <w:color w:val="000000"/>
          <w:sz w:val="24"/>
          <w:szCs w:val="24"/>
          <w:lang w:eastAsia="en-GB"/>
        </w:rPr>
        <w:t>Women and Leadership: High-Growth Women Score Higher Than Men in Most Leadership-Skills. (2020). </w:t>
      </w:r>
      <w:r w:rsidRPr="00D44D90">
        <w:rPr>
          <w:rFonts w:ascii="Times New Roman" w:eastAsia="Times New Roman" w:hAnsi="Times New Roman" w:cs="Times New Roman"/>
          <w:i/>
          <w:iCs/>
          <w:color w:val="000000"/>
          <w:sz w:val="24"/>
          <w:szCs w:val="24"/>
          <w:lang w:eastAsia="en-GB"/>
        </w:rPr>
        <w:t>Proceedings of the 3rd International Conference on Gender Research</w:t>
      </w:r>
      <w:r w:rsidRPr="00D44D90">
        <w:rPr>
          <w:rFonts w:ascii="Times New Roman" w:eastAsia="Times New Roman" w:hAnsi="Times New Roman" w:cs="Times New Roman"/>
          <w:color w:val="000000"/>
          <w:sz w:val="24"/>
          <w:szCs w:val="24"/>
          <w:lang w:eastAsia="en-GB"/>
        </w:rPr>
        <w:t>.</w:t>
      </w:r>
    </w:p>
    <w:p w14:paraId="1A4A2176" w14:textId="77777777" w:rsidR="00686BA0" w:rsidRPr="005F47AE" w:rsidRDefault="00686BA0" w:rsidP="00686BA0">
      <w:pPr>
        <w:pStyle w:val="ListParagraph"/>
        <w:rPr>
          <w:rFonts w:ascii="Times New Roman" w:hAnsi="Times New Roman" w:cs="Times New Roman"/>
          <w:color w:val="000000" w:themeColor="text1"/>
          <w:sz w:val="24"/>
          <w:szCs w:val="24"/>
          <w:lang w:val="en-US"/>
        </w:rPr>
      </w:pPr>
    </w:p>
    <w:p w14:paraId="68D45640" w14:textId="77777777" w:rsidR="00686BA0" w:rsidRPr="00A745C5" w:rsidRDefault="00686BA0" w:rsidP="009D2765">
      <w:pPr>
        <w:spacing w:line="480" w:lineRule="auto"/>
        <w:rPr>
          <w:rFonts w:ascii="Times New Roman" w:hAnsi="Times New Roman" w:cs="Times New Roman"/>
          <w:sz w:val="24"/>
          <w:szCs w:val="24"/>
        </w:rPr>
      </w:pPr>
    </w:p>
    <w:sectPr w:rsidR="00686BA0" w:rsidRPr="00A745C5" w:rsidSect="001208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6613C1" w14:textId="77777777" w:rsidR="00BE288E" w:rsidRDefault="00BE288E" w:rsidP="001208D1">
      <w:pPr>
        <w:spacing w:after="0" w:line="240" w:lineRule="auto"/>
      </w:pPr>
      <w:r>
        <w:separator/>
      </w:r>
    </w:p>
  </w:endnote>
  <w:endnote w:type="continuationSeparator" w:id="0">
    <w:p w14:paraId="416CA462" w14:textId="77777777" w:rsidR="00BE288E" w:rsidRDefault="00BE288E" w:rsidP="00120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C32BA" w14:textId="77777777" w:rsidR="00BE288E" w:rsidRDefault="00BE288E" w:rsidP="001208D1">
      <w:pPr>
        <w:spacing w:after="0" w:line="240" w:lineRule="auto"/>
      </w:pPr>
      <w:r>
        <w:separator/>
      </w:r>
    </w:p>
  </w:footnote>
  <w:footnote w:type="continuationSeparator" w:id="0">
    <w:p w14:paraId="0771A350" w14:textId="77777777" w:rsidR="00BE288E" w:rsidRDefault="00BE288E" w:rsidP="00120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E10AA" w14:textId="2D9F85D9" w:rsidR="001208D1" w:rsidRPr="001208D1" w:rsidRDefault="001208D1" w:rsidP="001208D1">
    <w:pPr>
      <w:spacing w:line="480" w:lineRule="auto"/>
      <w:ind w:left="720" w:hanging="360"/>
      <w:jc w:val="center"/>
      <w:rPr>
        <w:rFonts w:ascii="Times New Roman" w:hAnsi="Times New Roman" w:cs="Times New Roman"/>
        <w:color w:val="000000" w:themeColor="text1"/>
        <w:sz w:val="24"/>
        <w:szCs w:val="24"/>
      </w:rPr>
    </w:pPr>
    <w:r w:rsidRPr="001208D1">
      <w:rPr>
        <w:rFonts w:ascii="Times New Roman" w:hAnsi="Times New Roman" w:cs="Times New Roman"/>
        <w:color w:val="000000" w:themeColor="text1"/>
        <w:sz w:val="24"/>
        <w:szCs w:val="24"/>
        <w:shd w:val="clear" w:color="auto" w:fill="FFFFFF"/>
      </w:rPr>
      <w:t>ADVANCEMENT OF WOMEN RIGHTS IN THE US</w:t>
    </w:r>
    <w:sdt>
      <w:sdtPr>
        <w:rPr>
          <w:rFonts w:ascii="Times New Roman" w:hAnsi="Times New Roman" w:cs="Times New Roman"/>
          <w:sz w:val="24"/>
          <w:szCs w:val="24"/>
        </w:rPr>
        <w:id w:val="3462202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208D1">
          <w:rPr>
            <w:rFonts w:ascii="Times New Roman" w:hAnsi="Times New Roman" w:cs="Times New Roman"/>
            <w:sz w:val="24"/>
            <w:szCs w:val="24"/>
          </w:rPr>
          <w:fldChar w:fldCharType="begin"/>
        </w:r>
        <w:r w:rsidRPr="001208D1">
          <w:rPr>
            <w:rFonts w:ascii="Times New Roman" w:hAnsi="Times New Roman" w:cs="Times New Roman"/>
            <w:sz w:val="24"/>
            <w:szCs w:val="24"/>
          </w:rPr>
          <w:instrText xml:space="preserve"> PAGE   \* MERGEFORMAT </w:instrText>
        </w:r>
        <w:r w:rsidRPr="001208D1">
          <w:rPr>
            <w:rFonts w:ascii="Times New Roman" w:hAnsi="Times New Roman" w:cs="Times New Roman"/>
            <w:sz w:val="24"/>
            <w:szCs w:val="24"/>
          </w:rPr>
          <w:fldChar w:fldCharType="separate"/>
        </w:r>
        <w:r w:rsidRPr="001208D1">
          <w:rPr>
            <w:rFonts w:ascii="Times New Roman" w:hAnsi="Times New Roman" w:cs="Times New Roman"/>
            <w:noProof/>
            <w:sz w:val="24"/>
            <w:szCs w:val="24"/>
          </w:rPr>
          <w:t>2</w:t>
        </w:r>
        <w:r w:rsidRPr="001208D1">
          <w:rPr>
            <w:rFonts w:ascii="Times New Roman" w:hAnsi="Times New Roman" w:cs="Times New Roman"/>
            <w:noProof/>
            <w:sz w:val="24"/>
            <w:szCs w:val="24"/>
          </w:rPr>
          <w:fldChar w:fldCharType="end"/>
        </w:r>
      </w:sdtContent>
    </w:sdt>
  </w:p>
  <w:p w14:paraId="08EB2EE0" w14:textId="77777777" w:rsidR="001208D1" w:rsidRDefault="00120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421D0" w14:textId="4BB63790" w:rsidR="001208D1" w:rsidRPr="001208D1" w:rsidRDefault="001208D1" w:rsidP="001208D1">
    <w:pPr>
      <w:spacing w:line="480" w:lineRule="auto"/>
      <w:ind w:left="720" w:hanging="360"/>
      <w:jc w:val="center"/>
      <w:rPr>
        <w:rFonts w:ascii="Times New Roman" w:hAnsi="Times New Roman" w:cs="Times New Roman"/>
        <w:color w:val="000000" w:themeColor="text1"/>
        <w:sz w:val="24"/>
        <w:szCs w:val="24"/>
      </w:rPr>
    </w:pPr>
    <w:r w:rsidRPr="001208D1">
      <w:rPr>
        <w:rFonts w:ascii="Times New Roman" w:hAnsi="Times New Roman" w:cs="Times New Roman"/>
        <w:sz w:val="24"/>
        <w:szCs w:val="24"/>
      </w:rPr>
      <w:t xml:space="preserve">Running Head: </w:t>
    </w:r>
    <w:r w:rsidRPr="001208D1">
      <w:rPr>
        <w:rFonts w:ascii="Times New Roman" w:hAnsi="Times New Roman" w:cs="Times New Roman"/>
        <w:color w:val="000000" w:themeColor="text1"/>
        <w:sz w:val="24"/>
        <w:szCs w:val="24"/>
        <w:shd w:val="clear" w:color="auto" w:fill="FFFFFF"/>
      </w:rPr>
      <w:t>ADVANCEMENT OF WOMEN RIGHTS IN THE US</w:t>
    </w:r>
    <w:r w:rsidRPr="001208D1">
      <w:rPr>
        <w:rFonts w:ascii="Times New Roman" w:hAnsi="Times New Roman" w:cs="Times New Roman"/>
        <w:color w:val="000000" w:themeColor="text1"/>
        <w:sz w:val="24"/>
        <w:szCs w:val="24"/>
        <w:shd w:val="clear" w:color="auto" w:fill="FFFFFF"/>
      </w:rPr>
      <w:tab/>
    </w:r>
    <w:r w:rsidRPr="001208D1">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303275063"/>
        <w:docPartObj>
          <w:docPartGallery w:val="Page Numbers (Top of Page)"/>
          <w:docPartUnique/>
        </w:docPartObj>
      </w:sdtPr>
      <w:sdtEndPr>
        <w:rPr>
          <w:noProof/>
        </w:rPr>
      </w:sdtEndPr>
      <w:sdtContent>
        <w:r w:rsidRPr="001208D1">
          <w:rPr>
            <w:rFonts w:ascii="Times New Roman" w:hAnsi="Times New Roman" w:cs="Times New Roman"/>
            <w:sz w:val="24"/>
            <w:szCs w:val="24"/>
          </w:rPr>
          <w:fldChar w:fldCharType="begin"/>
        </w:r>
        <w:r w:rsidRPr="001208D1">
          <w:rPr>
            <w:rFonts w:ascii="Times New Roman" w:hAnsi="Times New Roman" w:cs="Times New Roman"/>
            <w:sz w:val="24"/>
            <w:szCs w:val="24"/>
          </w:rPr>
          <w:instrText xml:space="preserve"> PAGE   \* MERGEFORMAT </w:instrText>
        </w:r>
        <w:r w:rsidRPr="001208D1">
          <w:rPr>
            <w:rFonts w:ascii="Times New Roman" w:hAnsi="Times New Roman" w:cs="Times New Roman"/>
            <w:sz w:val="24"/>
            <w:szCs w:val="24"/>
          </w:rPr>
          <w:fldChar w:fldCharType="separate"/>
        </w:r>
        <w:r w:rsidRPr="001208D1">
          <w:rPr>
            <w:rFonts w:ascii="Times New Roman" w:hAnsi="Times New Roman" w:cs="Times New Roman"/>
            <w:noProof/>
            <w:sz w:val="24"/>
            <w:szCs w:val="24"/>
          </w:rPr>
          <w:t>2</w:t>
        </w:r>
        <w:r w:rsidRPr="001208D1">
          <w:rPr>
            <w:rFonts w:ascii="Times New Roman" w:hAnsi="Times New Roman" w:cs="Times New Roman"/>
            <w:noProof/>
            <w:sz w:val="24"/>
            <w:szCs w:val="24"/>
          </w:rPr>
          <w:fldChar w:fldCharType="end"/>
        </w:r>
      </w:sdtContent>
    </w:sdt>
  </w:p>
  <w:p w14:paraId="12CCEC30" w14:textId="77777777" w:rsidR="001208D1" w:rsidRDefault="00120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2MDU3MzUyMjUwsTRU0lEKTi0uzszPAykwrAUAem+HYSwAAAA="/>
  </w:docVars>
  <w:rsids>
    <w:rsidRoot w:val="00A745C5"/>
    <w:rsid w:val="00050580"/>
    <w:rsid w:val="00080AC5"/>
    <w:rsid w:val="000854A8"/>
    <w:rsid w:val="000949B3"/>
    <w:rsid w:val="000B4199"/>
    <w:rsid w:val="000F6975"/>
    <w:rsid w:val="00104784"/>
    <w:rsid w:val="00114366"/>
    <w:rsid w:val="001208D1"/>
    <w:rsid w:val="00180260"/>
    <w:rsid w:val="001975FF"/>
    <w:rsid w:val="001A3604"/>
    <w:rsid w:val="002154D0"/>
    <w:rsid w:val="002B2CAC"/>
    <w:rsid w:val="002D5743"/>
    <w:rsid w:val="00300901"/>
    <w:rsid w:val="003124F7"/>
    <w:rsid w:val="003355D7"/>
    <w:rsid w:val="00355598"/>
    <w:rsid w:val="00370A2A"/>
    <w:rsid w:val="003843ED"/>
    <w:rsid w:val="003C101D"/>
    <w:rsid w:val="003C3500"/>
    <w:rsid w:val="003F2804"/>
    <w:rsid w:val="00402740"/>
    <w:rsid w:val="00406ABF"/>
    <w:rsid w:val="004109B3"/>
    <w:rsid w:val="00425911"/>
    <w:rsid w:val="004700C3"/>
    <w:rsid w:val="005730D8"/>
    <w:rsid w:val="005A36BB"/>
    <w:rsid w:val="005A5EE5"/>
    <w:rsid w:val="005B7821"/>
    <w:rsid w:val="005C3503"/>
    <w:rsid w:val="005D084B"/>
    <w:rsid w:val="00602DAF"/>
    <w:rsid w:val="00605915"/>
    <w:rsid w:val="00620C63"/>
    <w:rsid w:val="00632323"/>
    <w:rsid w:val="00635636"/>
    <w:rsid w:val="00660CFF"/>
    <w:rsid w:val="006679F2"/>
    <w:rsid w:val="00672644"/>
    <w:rsid w:val="00676157"/>
    <w:rsid w:val="00676852"/>
    <w:rsid w:val="00686BA0"/>
    <w:rsid w:val="006A0D27"/>
    <w:rsid w:val="006F3925"/>
    <w:rsid w:val="00712925"/>
    <w:rsid w:val="00716A73"/>
    <w:rsid w:val="00735915"/>
    <w:rsid w:val="00736363"/>
    <w:rsid w:val="00782A9E"/>
    <w:rsid w:val="007A0DCB"/>
    <w:rsid w:val="007B53B8"/>
    <w:rsid w:val="00822ACD"/>
    <w:rsid w:val="008427A8"/>
    <w:rsid w:val="00852F8F"/>
    <w:rsid w:val="008561C8"/>
    <w:rsid w:val="00860A81"/>
    <w:rsid w:val="00935C4A"/>
    <w:rsid w:val="00937D25"/>
    <w:rsid w:val="0094027F"/>
    <w:rsid w:val="00966AD2"/>
    <w:rsid w:val="00972602"/>
    <w:rsid w:val="009820DC"/>
    <w:rsid w:val="00985C6E"/>
    <w:rsid w:val="00986664"/>
    <w:rsid w:val="009C4401"/>
    <w:rsid w:val="009D2765"/>
    <w:rsid w:val="00A2672A"/>
    <w:rsid w:val="00A30C6E"/>
    <w:rsid w:val="00A64EB3"/>
    <w:rsid w:val="00A73B66"/>
    <w:rsid w:val="00A73F43"/>
    <w:rsid w:val="00A745C5"/>
    <w:rsid w:val="00A82135"/>
    <w:rsid w:val="00A8693B"/>
    <w:rsid w:val="00AC1DEA"/>
    <w:rsid w:val="00AE0F59"/>
    <w:rsid w:val="00B5529A"/>
    <w:rsid w:val="00BB33CC"/>
    <w:rsid w:val="00BC4687"/>
    <w:rsid w:val="00BE288E"/>
    <w:rsid w:val="00C03502"/>
    <w:rsid w:val="00C34D36"/>
    <w:rsid w:val="00C46810"/>
    <w:rsid w:val="00C67575"/>
    <w:rsid w:val="00CB0BCA"/>
    <w:rsid w:val="00CB7267"/>
    <w:rsid w:val="00CD1FF6"/>
    <w:rsid w:val="00D40316"/>
    <w:rsid w:val="00D43C40"/>
    <w:rsid w:val="00D80300"/>
    <w:rsid w:val="00D8239F"/>
    <w:rsid w:val="00D853DA"/>
    <w:rsid w:val="00D87C37"/>
    <w:rsid w:val="00DB3E1A"/>
    <w:rsid w:val="00DD3364"/>
    <w:rsid w:val="00DD3966"/>
    <w:rsid w:val="00DF3923"/>
    <w:rsid w:val="00F509AC"/>
    <w:rsid w:val="00F7634E"/>
    <w:rsid w:val="00F814B6"/>
    <w:rsid w:val="00FA6747"/>
    <w:rsid w:val="00FE35DD"/>
    <w:rsid w:val="00FF41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E9212"/>
  <w15:chartTrackingRefBased/>
  <w15:docId w15:val="{AD0F6539-48B1-4B76-A7D8-904F19235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5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8D1"/>
  </w:style>
  <w:style w:type="paragraph" w:styleId="Footer">
    <w:name w:val="footer"/>
    <w:basedOn w:val="Normal"/>
    <w:link w:val="FooterChar"/>
    <w:uiPriority w:val="99"/>
    <w:unhideWhenUsed/>
    <w:rsid w:val="00120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8D1"/>
  </w:style>
  <w:style w:type="paragraph" w:styleId="ListParagraph">
    <w:name w:val="List Paragraph"/>
    <w:basedOn w:val="Normal"/>
    <w:uiPriority w:val="34"/>
    <w:qFormat/>
    <w:rsid w:val="00686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Lawi Analo</dc:creator>
  <cp:keywords/>
  <dc:description/>
  <cp:lastModifiedBy>User</cp:lastModifiedBy>
  <cp:revision>3</cp:revision>
  <dcterms:created xsi:type="dcterms:W3CDTF">2020-10-17T05:26:00Z</dcterms:created>
  <dcterms:modified xsi:type="dcterms:W3CDTF">2020-10-17T08:45:00Z</dcterms:modified>
</cp:coreProperties>
</file>